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6D" w:rsidRPr="00D9505C" w:rsidRDefault="00EA629B" w:rsidP="005B6C31">
      <w:pPr>
        <w:spacing w:after="0" w:line="240" w:lineRule="auto"/>
        <w:ind w:left="697"/>
        <w:jc w:val="center"/>
        <w:rPr>
          <w:rFonts w:ascii="Arial" w:hAnsi="Arial" w:cs="Arial"/>
          <w:b/>
          <w:sz w:val="28"/>
          <w:szCs w:val="28"/>
        </w:rPr>
      </w:pPr>
      <w:r w:rsidRPr="00D9505C">
        <w:rPr>
          <w:rFonts w:ascii="Arial" w:hAnsi="Arial" w:cs="Arial"/>
          <w:b/>
          <w:sz w:val="28"/>
          <w:szCs w:val="28"/>
        </w:rPr>
        <w:t>Сифилис – угроза благополучию</w:t>
      </w:r>
    </w:p>
    <w:p w:rsidR="006A166D" w:rsidRPr="00D9505C" w:rsidRDefault="006A166D" w:rsidP="005B6C31">
      <w:pPr>
        <w:spacing w:after="0" w:line="240" w:lineRule="auto"/>
        <w:ind w:left="697"/>
        <w:jc w:val="center"/>
        <w:rPr>
          <w:rFonts w:ascii="Times New Roman" w:hAnsi="Times New Roman"/>
          <w:sz w:val="28"/>
          <w:szCs w:val="28"/>
        </w:rPr>
      </w:pPr>
      <w:r w:rsidRPr="00D9505C">
        <w:rPr>
          <w:rFonts w:ascii="Times New Roman" w:hAnsi="Times New Roman"/>
          <w:sz w:val="28"/>
          <w:szCs w:val="28"/>
        </w:rPr>
        <w:t>Памятка для населения</w:t>
      </w:r>
    </w:p>
    <w:p w:rsidR="005B6C31" w:rsidRPr="00D9505C" w:rsidRDefault="005B6C31" w:rsidP="005B6C31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D9505C">
        <w:rPr>
          <w:rFonts w:ascii="Times New Roman" w:hAnsi="Times New Roman"/>
          <w:sz w:val="28"/>
          <w:szCs w:val="28"/>
        </w:rPr>
        <w:t>Сифилис настолько серьёзное и опасное заболевание, что меньше писать – не получается. Прочтите, пожалуйста, до конца</w:t>
      </w:r>
      <w:r w:rsidR="002C420C" w:rsidRPr="00D9505C">
        <w:rPr>
          <w:rFonts w:ascii="Times New Roman" w:hAnsi="Times New Roman"/>
          <w:sz w:val="28"/>
          <w:szCs w:val="28"/>
        </w:rPr>
        <w:t>!</w:t>
      </w:r>
      <w:r w:rsidRPr="00D9505C">
        <w:rPr>
          <w:rFonts w:ascii="Times New Roman" w:hAnsi="Times New Roman"/>
          <w:sz w:val="28"/>
          <w:szCs w:val="28"/>
        </w:rPr>
        <w:t xml:space="preserve"> Эти знания понадобятся для Вас и для Вашей семьи.</w:t>
      </w:r>
    </w:p>
    <w:p w:rsidR="006A166D" w:rsidRPr="00D9505C" w:rsidRDefault="006A166D" w:rsidP="00EA629B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D9505C">
        <w:rPr>
          <w:rFonts w:ascii="Times New Roman" w:hAnsi="Times New Roman"/>
          <w:bCs/>
          <w:sz w:val="28"/>
          <w:szCs w:val="28"/>
        </w:rPr>
        <w:t>Сифилис</w:t>
      </w:r>
      <w:r w:rsidRPr="00D9505C">
        <w:rPr>
          <w:rFonts w:ascii="Times New Roman" w:hAnsi="Times New Roman"/>
          <w:sz w:val="28"/>
          <w:szCs w:val="28"/>
        </w:rPr>
        <w:t xml:space="preserve"> – инфекционное заболевание, передающееся пре</w:t>
      </w:r>
      <w:r w:rsidRPr="00D9505C">
        <w:rPr>
          <w:rFonts w:ascii="Times New Roman" w:hAnsi="Times New Roman"/>
          <w:sz w:val="28"/>
          <w:szCs w:val="28"/>
        </w:rPr>
        <w:softHyphen/>
        <w:t>имущественно поло</w:t>
      </w:r>
      <w:r w:rsidR="00EA629B" w:rsidRPr="00D9505C">
        <w:rPr>
          <w:rFonts w:ascii="Times New Roman" w:hAnsi="Times New Roman"/>
          <w:sz w:val="28"/>
          <w:szCs w:val="28"/>
        </w:rPr>
        <w:t>вым путё</w:t>
      </w:r>
      <w:r w:rsidRPr="00D9505C">
        <w:rPr>
          <w:rFonts w:ascii="Times New Roman" w:hAnsi="Times New Roman"/>
          <w:sz w:val="28"/>
          <w:szCs w:val="28"/>
        </w:rPr>
        <w:t>м, при отсутствии лечения приводящее к поражению жизненно важных органов и сист</w:t>
      </w:r>
      <w:r w:rsidR="00EA629B" w:rsidRPr="00D9505C">
        <w:rPr>
          <w:rFonts w:ascii="Times New Roman" w:hAnsi="Times New Roman"/>
          <w:sz w:val="28"/>
          <w:szCs w:val="28"/>
        </w:rPr>
        <w:t>ем, без лечения он может привести к инвалидности.</w:t>
      </w:r>
    </w:p>
    <w:p w:rsidR="006A166D" w:rsidRPr="00D9505C" w:rsidRDefault="006A166D" w:rsidP="00EA629B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D9505C">
        <w:rPr>
          <w:rFonts w:ascii="Times New Roman" w:hAnsi="Times New Roman"/>
          <w:sz w:val="28"/>
          <w:szCs w:val="28"/>
        </w:rPr>
        <w:t xml:space="preserve">Возможно заражение </w:t>
      </w:r>
      <w:r w:rsidR="00EA629B" w:rsidRPr="00D9505C">
        <w:rPr>
          <w:rFonts w:ascii="Times New Roman" w:hAnsi="Times New Roman"/>
          <w:sz w:val="28"/>
          <w:szCs w:val="28"/>
        </w:rPr>
        <w:t xml:space="preserve">сифилисом </w:t>
      </w:r>
      <w:r w:rsidRPr="00D9505C">
        <w:rPr>
          <w:rFonts w:ascii="Times New Roman" w:hAnsi="Times New Roman"/>
          <w:sz w:val="28"/>
          <w:szCs w:val="28"/>
        </w:rPr>
        <w:t xml:space="preserve">и при бытовом контакте через </w:t>
      </w:r>
      <w:r w:rsidR="00E919A5" w:rsidRPr="00D9505C">
        <w:rPr>
          <w:rFonts w:ascii="Times New Roman" w:hAnsi="Times New Roman"/>
          <w:sz w:val="28"/>
          <w:szCs w:val="28"/>
        </w:rPr>
        <w:t>обезличенные предметы</w:t>
      </w:r>
      <w:r w:rsidRPr="00D9505C">
        <w:rPr>
          <w:rFonts w:ascii="Times New Roman" w:hAnsi="Times New Roman"/>
          <w:sz w:val="28"/>
          <w:szCs w:val="28"/>
        </w:rPr>
        <w:t xml:space="preserve"> обихода: полотенца, губки, мочалки, зуб</w:t>
      </w:r>
      <w:r w:rsidR="00EA629B" w:rsidRPr="00D9505C">
        <w:rPr>
          <w:rFonts w:ascii="Times New Roman" w:hAnsi="Times New Roman"/>
          <w:sz w:val="28"/>
          <w:szCs w:val="28"/>
        </w:rPr>
        <w:t>ные щё</w:t>
      </w:r>
      <w:r w:rsidRPr="00D9505C">
        <w:rPr>
          <w:rFonts w:ascii="Times New Roman" w:hAnsi="Times New Roman"/>
          <w:sz w:val="28"/>
          <w:szCs w:val="28"/>
        </w:rPr>
        <w:t>тки, посуду, жевательные резинки, сигареты</w:t>
      </w:r>
      <w:r w:rsidR="00EA629B" w:rsidRPr="00D9505C">
        <w:rPr>
          <w:rFonts w:ascii="Times New Roman" w:hAnsi="Times New Roman"/>
          <w:sz w:val="28"/>
          <w:szCs w:val="28"/>
        </w:rPr>
        <w:t xml:space="preserve"> и т.п.</w:t>
      </w:r>
      <w:r w:rsidRPr="00D9505C">
        <w:rPr>
          <w:rFonts w:ascii="Times New Roman" w:hAnsi="Times New Roman"/>
          <w:sz w:val="28"/>
          <w:szCs w:val="28"/>
        </w:rPr>
        <w:t xml:space="preserve"> Инфицирование может произойти через инъекционную иглу, если введение лекарства выполняется без участия профессионального медицинского работника. От беременной женщины, больной </w:t>
      </w:r>
      <w:r w:rsidR="00EA629B" w:rsidRPr="00D9505C">
        <w:rPr>
          <w:rFonts w:ascii="Times New Roman" w:hAnsi="Times New Roman"/>
          <w:sz w:val="28"/>
          <w:szCs w:val="28"/>
        </w:rPr>
        <w:t>сифилисом, может</w:t>
      </w:r>
      <w:r w:rsidRPr="00D9505C">
        <w:rPr>
          <w:rFonts w:ascii="Times New Roman" w:hAnsi="Times New Roman"/>
          <w:sz w:val="28"/>
          <w:szCs w:val="28"/>
        </w:rPr>
        <w:t xml:space="preserve"> заразиться плод.</w:t>
      </w:r>
    </w:p>
    <w:p w:rsidR="006A166D" w:rsidRPr="00D9505C" w:rsidRDefault="006A166D" w:rsidP="00EA629B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D9505C">
        <w:rPr>
          <w:rFonts w:ascii="Times New Roman" w:hAnsi="Times New Roman"/>
          <w:sz w:val="28"/>
          <w:szCs w:val="28"/>
        </w:rPr>
        <w:t>Возбудитель сифилиса –</w:t>
      </w:r>
      <w:r w:rsidR="00EA629B" w:rsidRPr="00D9505C">
        <w:rPr>
          <w:rFonts w:ascii="Times New Roman" w:hAnsi="Times New Roman"/>
          <w:sz w:val="28"/>
          <w:szCs w:val="28"/>
        </w:rPr>
        <w:t xml:space="preserve"> бледная трепонема, другое название – бледная спирохета.</w:t>
      </w:r>
      <w:r w:rsidRPr="00D9505C">
        <w:rPr>
          <w:rFonts w:ascii="Times New Roman" w:hAnsi="Times New Roman"/>
          <w:sz w:val="28"/>
          <w:szCs w:val="28"/>
        </w:rPr>
        <w:t xml:space="preserve"> Инкубационный период, т.е. время от момента заражения до появления первых признаков болезни, составляет – 20–25 дней.</w:t>
      </w:r>
    </w:p>
    <w:p w:rsidR="006A166D" w:rsidRPr="00D9505C" w:rsidRDefault="006A166D" w:rsidP="0024448C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D9505C">
        <w:rPr>
          <w:rFonts w:ascii="Times New Roman" w:hAnsi="Times New Roman"/>
          <w:sz w:val="28"/>
          <w:szCs w:val="28"/>
        </w:rPr>
        <w:t>На месте внедрения (чаще половые органы) образуется твёрдый шанкр – эрозия или язва красного цвета с твёр</w:t>
      </w:r>
      <w:r w:rsidR="0024448C" w:rsidRPr="00D9505C">
        <w:rPr>
          <w:rFonts w:ascii="Times New Roman" w:hAnsi="Times New Roman"/>
          <w:sz w:val="28"/>
          <w:szCs w:val="28"/>
        </w:rPr>
        <w:t xml:space="preserve">дым </w:t>
      </w:r>
      <w:r w:rsidRPr="00D9505C">
        <w:rPr>
          <w:rFonts w:ascii="Times New Roman" w:hAnsi="Times New Roman"/>
          <w:sz w:val="28"/>
          <w:szCs w:val="28"/>
        </w:rPr>
        <w:t>основанием</w:t>
      </w:r>
      <w:r w:rsidR="0024448C" w:rsidRPr="00D9505C">
        <w:rPr>
          <w:rFonts w:ascii="Times New Roman" w:hAnsi="Times New Roman"/>
          <w:sz w:val="28"/>
          <w:szCs w:val="28"/>
        </w:rPr>
        <w:t xml:space="preserve"> хрящевой плотности</w:t>
      </w:r>
      <w:r w:rsidRPr="00D9505C">
        <w:rPr>
          <w:rFonts w:ascii="Times New Roman" w:hAnsi="Times New Roman"/>
          <w:sz w:val="28"/>
          <w:szCs w:val="28"/>
        </w:rPr>
        <w:t xml:space="preserve">. Язвочка </w:t>
      </w:r>
      <w:r w:rsidR="0024448C" w:rsidRPr="00D9505C">
        <w:rPr>
          <w:rFonts w:ascii="Times New Roman" w:hAnsi="Times New Roman"/>
          <w:sz w:val="28"/>
          <w:szCs w:val="28"/>
        </w:rPr>
        <w:t>не</w:t>
      </w:r>
      <w:r w:rsidRPr="00D9505C">
        <w:rPr>
          <w:rFonts w:ascii="Times New Roman" w:hAnsi="Times New Roman"/>
          <w:sz w:val="28"/>
          <w:szCs w:val="28"/>
        </w:rPr>
        <w:t xml:space="preserve">болезненная, потому что возбудитель образует вещества парализующие нервные окончания. Язвочек может быть несколько, они обычно появляются на месте проникновения бледной трепонемы. Через 7–10 дней </w:t>
      </w:r>
      <w:r w:rsidR="0024448C" w:rsidRPr="00D9505C">
        <w:rPr>
          <w:rFonts w:ascii="Times New Roman" w:hAnsi="Times New Roman"/>
          <w:sz w:val="28"/>
          <w:szCs w:val="28"/>
        </w:rPr>
        <w:t xml:space="preserve">в близи находящиеся лимфатические узлы </w:t>
      </w:r>
      <w:r w:rsidRPr="00D9505C">
        <w:rPr>
          <w:rFonts w:ascii="Times New Roman" w:hAnsi="Times New Roman"/>
          <w:sz w:val="28"/>
          <w:szCs w:val="28"/>
        </w:rPr>
        <w:t xml:space="preserve">увеличиваются и становятся очень плотными. Они </w:t>
      </w:r>
      <w:r w:rsidR="00E919A5" w:rsidRPr="00D9505C">
        <w:rPr>
          <w:rFonts w:ascii="Times New Roman" w:hAnsi="Times New Roman"/>
          <w:sz w:val="28"/>
          <w:szCs w:val="28"/>
        </w:rPr>
        <w:t>неболезненные</w:t>
      </w:r>
      <w:r w:rsidRPr="00D9505C">
        <w:rPr>
          <w:rFonts w:ascii="Times New Roman" w:hAnsi="Times New Roman"/>
          <w:sz w:val="28"/>
          <w:szCs w:val="28"/>
        </w:rPr>
        <w:t xml:space="preserve">, подвижны, не спаяны с окружающей тканью. </w:t>
      </w:r>
    </w:p>
    <w:p w:rsidR="006A166D" w:rsidRPr="00D9505C" w:rsidRDefault="0024448C" w:rsidP="006A0C05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D9505C">
        <w:rPr>
          <w:rFonts w:ascii="Times New Roman" w:hAnsi="Times New Roman"/>
          <w:sz w:val="28"/>
          <w:szCs w:val="28"/>
        </w:rPr>
        <w:t>Постепенно п</w:t>
      </w:r>
      <w:r w:rsidR="006A166D" w:rsidRPr="00D9505C">
        <w:rPr>
          <w:rFonts w:ascii="Times New Roman" w:hAnsi="Times New Roman"/>
          <w:sz w:val="28"/>
          <w:szCs w:val="28"/>
        </w:rPr>
        <w:t>роявления заболевания становятся более разно</w:t>
      </w:r>
      <w:r w:rsidRPr="00D9505C">
        <w:rPr>
          <w:rFonts w:ascii="Times New Roman" w:hAnsi="Times New Roman"/>
          <w:sz w:val="28"/>
          <w:szCs w:val="28"/>
        </w:rPr>
        <w:t xml:space="preserve">образными. </w:t>
      </w:r>
      <w:r w:rsidR="006A166D" w:rsidRPr="00D9505C">
        <w:rPr>
          <w:rFonts w:ascii="Times New Roman" w:hAnsi="Times New Roman"/>
          <w:sz w:val="28"/>
          <w:szCs w:val="28"/>
        </w:rPr>
        <w:t>Появляются гнойничковые высыпания на туловище, ладонях, подошвах, узелковые высыпания в области заднего прохода и половых органов, поредение волос, ресниц, бровей,</w:t>
      </w:r>
      <w:r w:rsidRPr="00D9505C">
        <w:rPr>
          <w:rFonts w:ascii="Times New Roman" w:hAnsi="Times New Roman"/>
          <w:sz w:val="28"/>
          <w:szCs w:val="28"/>
        </w:rPr>
        <w:t xml:space="preserve"> увеличение отдалённых</w:t>
      </w:r>
      <w:r w:rsidR="006A166D" w:rsidRPr="00D9505C">
        <w:rPr>
          <w:rFonts w:ascii="Times New Roman" w:hAnsi="Times New Roman"/>
          <w:sz w:val="28"/>
          <w:szCs w:val="28"/>
        </w:rPr>
        <w:t xml:space="preserve"> лимфоузлов.</w:t>
      </w:r>
    </w:p>
    <w:p w:rsidR="0024448C" w:rsidRPr="00D9505C" w:rsidRDefault="006A166D" w:rsidP="005B6C31">
      <w:pPr>
        <w:spacing w:after="0" w:line="240" w:lineRule="auto"/>
        <w:ind w:right="-1" w:firstLine="612"/>
        <w:jc w:val="both"/>
        <w:rPr>
          <w:rFonts w:ascii="Times New Roman" w:hAnsi="Times New Roman"/>
          <w:sz w:val="28"/>
          <w:szCs w:val="28"/>
        </w:rPr>
      </w:pPr>
      <w:r w:rsidRPr="00D9505C">
        <w:rPr>
          <w:rFonts w:ascii="Times New Roman" w:hAnsi="Times New Roman"/>
          <w:sz w:val="28"/>
          <w:szCs w:val="28"/>
        </w:rPr>
        <w:t xml:space="preserve">Может появиться слабость, головная боль, повышение температуры тела. При осмотре обнаруживаются признаки поражения внутренних органов, а также органов зрения, слуха и нервной системы. Без лечения этого (вторичного) периода, признаки болезни могут временно исчезать и сменяться периодами бессимптомного течения (скрытый сифилис). В случаях бессимптомного течения диагноз подтверждается путём исследования крови. Через 5–6 месяцев появляются сгруппированные высыпания, возвышающиеся над уровнем кожи в области заднего прохода, на половых органах, в подмышечных ямках, белые пятна в области шеи, грудины, названными «ожерельем Венеры» по имени Богини любви. Если больной не лечится, то через 3–5 лет заболевание переходит в третичный период, характеризующийся развитием во внутренних органах, костях, нервной ткани специфических изменений (гумм), приводящих к разрушению поражённого органа или системы. </w:t>
      </w:r>
      <w:r w:rsidR="0024448C" w:rsidRPr="00D9505C">
        <w:rPr>
          <w:rFonts w:ascii="Times New Roman" w:hAnsi="Times New Roman"/>
          <w:sz w:val="28"/>
          <w:szCs w:val="28"/>
        </w:rPr>
        <w:t>Третичный сифилис</w:t>
      </w:r>
      <w:r w:rsidRPr="00D9505C">
        <w:rPr>
          <w:rFonts w:ascii="Times New Roman" w:hAnsi="Times New Roman"/>
          <w:sz w:val="28"/>
          <w:szCs w:val="28"/>
        </w:rPr>
        <w:t xml:space="preserve"> переходит в терминальную конечную ста</w:t>
      </w:r>
      <w:r w:rsidR="00D85A5C" w:rsidRPr="00D9505C">
        <w:rPr>
          <w:rFonts w:ascii="Times New Roman" w:hAnsi="Times New Roman"/>
          <w:sz w:val="28"/>
          <w:szCs w:val="28"/>
        </w:rPr>
        <w:t>дию, поражается аорта (возможен разрыв</w:t>
      </w:r>
      <w:r w:rsidRPr="00D9505C">
        <w:rPr>
          <w:rFonts w:ascii="Times New Roman" w:hAnsi="Times New Roman"/>
          <w:sz w:val="28"/>
          <w:szCs w:val="28"/>
        </w:rPr>
        <w:t xml:space="preserve"> аорты), печень, мозг, </w:t>
      </w:r>
      <w:r w:rsidR="0024448C" w:rsidRPr="00D9505C">
        <w:rPr>
          <w:rFonts w:ascii="Times New Roman" w:hAnsi="Times New Roman"/>
          <w:sz w:val="28"/>
          <w:szCs w:val="28"/>
        </w:rPr>
        <w:t>нервная система</w:t>
      </w:r>
      <w:r w:rsidRPr="00D9505C">
        <w:rPr>
          <w:rFonts w:ascii="Times New Roman" w:hAnsi="Times New Roman"/>
          <w:sz w:val="28"/>
          <w:szCs w:val="28"/>
        </w:rPr>
        <w:t xml:space="preserve"> – развивается спинная сухотка – прогрессивный паралич. Самолечение при сифилисе абсолютно недопустимо. Исход </w:t>
      </w:r>
      <w:r w:rsidR="0024448C" w:rsidRPr="00D9505C">
        <w:rPr>
          <w:rFonts w:ascii="Times New Roman" w:hAnsi="Times New Roman"/>
          <w:sz w:val="28"/>
          <w:szCs w:val="28"/>
        </w:rPr>
        <w:t>самолечения может</w:t>
      </w:r>
      <w:r w:rsidRPr="00D9505C">
        <w:rPr>
          <w:rFonts w:ascii="Times New Roman" w:hAnsi="Times New Roman"/>
          <w:sz w:val="28"/>
          <w:szCs w:val="28"/>
        </w:rPr>
        <w:t xml:space="preserve"> быть </w:t>
      </w:r>
      <w:r w:rsidR="0024448C" w:rsidRPr="00D9505C">
        <w:rPr>
          <w:rFonts w:ascii="Times New Roman" w:hAnsi="Times New Roman"/>
          <w:sz w:val="28"/>
          <w:szCs w:val="28"/>
        </w:rPr>
        <w:t>очень плачевным.</w:t>
      </w:r>
    </w:p>
    <w:p w:rsidR="006A166D" w:rsidRPr="00D9505C" w:rsidRDefault="006A166D" w:rsidP="005B6C31">
      <w:pPr>
        <w:spacing w:after="0" w:line="240" w:lineRule="auto"/>
        <w:ind w:firstLine="612"/>
        <w:jc w:val="both"/>
        <w:rPr>
          <w:rFonts w:ascii="Arial" w:hAnsi="Arial" w:cs="Arial"/>
          <w:b/>
          <w:bCs/>
          <w:sz w:val="28"/>
          <w:szCs w:val="28"/>
        </w:rPr>
      </w:pPr>
      <w:r w:rsidRPr="00D9505C">
        <w:rPr>
          <w:rFonts w:ascii="Arial" w:hAnsi="Arial" w:cs="Arial"/>
          <w:b/>
          <w:bCs/>
          <w:sz w:val="28"/>
          <w:szCs w:val="28"/>
        </w:rPr>
        <w:lastRenderedPageBreak/>
        <w:t>Сифилис излечим</w:t>
      </w:r>
      <w:r w:rsidR="0024448C" w:rsidRPr="00D9505C">
        <w:rPr>
          <w:rFonts w:ascii="Arial" w:hAnsi="Arial" w:cs="Arial"/>
          <w:b/>
          <w:bCs/>
          <w:sz w:val="28"/>
          <w:szCs w:val="28"/>
        </w:rPr>
        <w:t xml:space="preserve"> </w:t>
      </w:r>
      <w:r w:rsidR="00E919A5" w:rsidRPr="00D9505C">
        <w:rPr>
          <w:rFonts w:ascii="Times New Roman" w:hAnsi="Times New Roman"/>
          <w:sz w:val="28"/>
          <w:szCs w:val="28"/>
        </w:rPr>
        <w:t>Объё</w:t>
      </w:r>
      <w:r w:rsidRPr="00D9505C">
        <w:rPr>
          <w:rFonts w:ascii="Times New Roman" w:hAnsi="Times New Roman"/>
          <w:sz w:val="28"/>
          <w:szCs w:val="28"/>
        </w:rPr>
        <w:t>м лечения и сроки контроля больного устанавливает врач-</w:t>
      </w:r>
      <w:proofErr w:type="spellStart"/>
      <w:r w:rsidRPr="00D9505C">
        <w:rPr>
          <w:rFonts w:ascii="Times New Roman" w:hAnsi="Times New Roman"/>
          <w:sz w:val="28"/>
          <w:szCs w:val="28"/>
        </w:rPr>
        <w:t>дерматовенеролог</w:t>
      </w:r>
      <w:proofErr w:type="spellEnd"/>
      <w:r w:rsidRPr="00D9505C">
        <w:rPr>
          <w:rFonts w:ascii="Times New Roman" w:hAnsi="Times New Roman"/>
          <w:sz w:val="28"/>
          <w:szCs w:val="28"/>
        </w:rPr>
        <w:t xml:space="preserve">. После излечения от сифилиса человек может заразиться им вновь. Болеть сифилисом человек может несколько раз, иммунитет при сифилисе не вырабатывается. </w:t>
      </w:r>
    </w:p>
    <w:p w:rsidR="006A166D" w:rsidRPr="00D9505C" w:rsidRDefault="006A166D" w:rsidP="005B6C31">
      <w:pPr>
        <w:spacing w:after="0" w:line="240" w:lineRule="auto"/>
        <w:ind w:firstLine="612"/>
        <w:jc w:val="both"/>
        <w:rPr>
          <w:rFonts w:ascii="Arial" w:hAnsi="Arial" w:cs="Arial"/>
          <w:b/>
          <w:bCs/>
          <w:sz w:val="28"/>
          <w:szCs w:val="28"/>
        </w:rPr>
      </w:pPr>
      <w:r w:rsidRPr="00D9505C">
        <w:rPr>
          <w:rFonts w:ascii="Arial" w:hAnsi="Arial" w:cs="Arial"/>
          <w:b/>
          <w:bCs/>
          <w:sz w:val="28"/>
          <w:szCs w:val="28"/>
        </w:rPr>
        <w:t>Кто чаще болеет?</w:t>
      </w:r>
      <w:r w:rsidR="0024448C" w:rsidRPr="00D9505C">
        <w:rPr>
          <w:rFonts w:ascii="Arial" w:hAnsi="Arial" w:cs="Arial"/>
          <w:b/>
          <w:bCs/>
          <w:sz w:val="28"/>
          <w:szCs w:val="28"/>
        </w:rPr>
        <w:t xml:space="preserve"> </w:t>
      </w:r>
      <w:r w:rsidRPr="00D9505C">
        <w:rPr>
          <w:rFonts w:ascii="Times New Roman" w:hAnsi="Times New Roman"/>
          <w:bCs/>
          <w:sz w:val="28"/>
          <w:szCs w:val="28"/>
        </w:rPr>
        <w:t>Чаще болеют:</w:t>
      </w:r>
      <w:r w:rsidRPr="00D9505C">
        <w:rPr>
          <w:rFonts w:ascii="Arial" w:hAnsi="Arial" w:cs="Arial"/>
          <w:bCs/>
          <w:sz w:val="28"/>
          <w:szCs w:val="28"/>
        </w:rPr>
        <w:t xml:space="preserve"> </w:t>
      </w:r>
      <w:r w:rsidR="00E919A5" w:rsidRPr="00D9505C">
        <w:rPr>
          <w:rFonts w:ascii="Times New Roman" w:hAnsi="Times New Roman"/>
          <w:sz w:val="28"/>
          <w:szCs w:val="28"/>
        </w:rPr>
        <w:t>безработные; лица</w:t>
      </w:r>
      <w:r w:rsidRPr="00D9505C">
        <w:rPr>
          <w:rFonts w:ascii="Times New Roman" w:hAnsi="Times New Roman"/>
          <w:sz w:val="28"/>
          <w:szCs w:val="28"/>
        </w:rPr>
        <w:t xml:space="preserve">, </w:t>
      </w:r>
      <w:r w:rsidR="00E919A5" w:rsidRPr="00D9505C">
        <w:rPr>
          <w:rFonts w:ascii="Times New Roman" w:hAnsi="Times New Roman"/>
          <w:sz w:val="28"/>
          <w:szCs w:val="28"/>
        </w:rPr>
        <w:t xml:space="preserve">не </w:t>
      </w:r>
      <w:r w:rsidRPr="00D9505C">
        <w:rPr>
          <w:rFonts w:ascii="Times New Roman" w:hAnsi="Times New Roman"/>
          <w:sz w:val="28"/>
          <w:szCs w:val="28"/>
        </w:rPr>
        <w:t xml:space="preserve">занятые </w:t>
      </w:r>
      <w:r w:rsidR="00E919A5" w:rsidRPr="00D9505C">
        <w:rPr>
          <w:rFonts w:ascii="Times New Roman" w:hAnsi="Times New Roman"/>
          <w:sz w:val="28"/>
          <w:szCs w:val="28"/>
        </w:rPr>
        <w:t>учёбой или работой</w:t>
      </w:r>
      <w:r w:rsidRPr="00D9505C">
        <w:rPr>
          <w:rFonts w:ascii="Times New Roman" w:hAnsi="Times New Roman"/>
          <w:sz w:val="28"/>
          <w:szCs w:val="28"/>
        </w:rPr>
        <w:t>;</w:t>
      </w:r>
      <w:r w:rsidRPr="00D9505C">
        <w:rPr>
          <w:rFonts w:ascii="Arial" w:hAnsi="Arial" w:cs="Arial"/>
          <w:bCs/>
          <w:sz w:val="28"/>
          <w:szCs w:val="28"/>
        </w:rPr>
        <w:t xml:space="preserve"> </w:t>
      </w:r>
      <w:r w:rsidRPr="00D9505C">
        <w:rPr>
          <w:rFonts w:ascii="Times New Roman" w:hAnsi="Times New Roman"/>
          <w:bCs/>
          <w:sz w:val="28"/>
          <w:szCs w:val="28"/>
        </w:rPr>
        <w:t>в</w:t>
      </w:r>
      <w:r w:rsidRPr="00D9505C">
        <w:rPr>
          <w:rFonts w:ascii="Times New Roman" w:hAnsi="Times New Roman"/>
          <w:sz w:val="28"/>
          <w:szCs w:val="28"/>
        </w:rPr>
        <w:t>одители-дальнобойщики;</w:t>
      </w:r>
      <w:r w:rsidRPr="00D9505C">
        <w:rPr>
          <w:rFonts w:ascii="Arial" w:hAnsi="Arial" w:cs="Arial"/>
          <w:bCs/>
          <w:sz w:val="28"/>
          <w:szCs w:val="28"/>
        </w:rPr>
        <w:t xml:space="preserve"> </w:t>
      </w:r>
      <w:r w:rsidRPr="00D9505C">
        <w:rPr>
          <w:rFonts w:ascii="Times New Roman" w:hAnsi="Times New Roman"/>
          <w:bCs/>
          <w:sz w:val="28"/>
          <w:szCs w:val="28"/>
        </w:rPr>
        <w:t>р</w:t>
      </w:r>
      <w:r w:rsidRPr="00D9505C">
        <w:rPr>
          <w:rFonts w:ascii="Times New Roman" w:hAnsi="Times New Roman"/>
          <w:sz w:val="28"/>
          <w:szCs w:val="28"/>
        </w:rPr>
        <w:t>аботники «секс-бизнеса» и их клиенты;</w:t>
      </w:r>
      <w:r w:rsidRPr="00D9505C">
        <w:rPr>
          <w:rFonts w:ascii="Arial" w:hAnsi="Arial" w:cs="Arial"/>
          <w:bCs/>
          <w:sz w:val="28"/>
          <w:szCs w:val="28"/>
        </w:rPr>
        <w:t xml:space="preserve"> </w:t>
      </w:r>
      <w:r w:rsidRPr="00D9505C">
        <w:rPr>
          <w:rFonts w:ascii="Times New Roman" w:hAnsi="Times New Roman"/>
          <w:bCs/>
          <w:sz w:val="28"/>
          <w:szCs w:val="28"/>
        </w:rPr>
        <w:t>л</w:t>
      </w:r>
      <w:r w:rsidRPr="00D9505C">
        <w:rPr>
          <w:rFonts w:ascii="Times New Roman" w:hAnsi="Times New Roman"/>
          <w:sz w:val="28"/>
          <w:szCs w:val="28"/>
        </w:rPr>
        <w:t>ица, имевшие более одного полового партнера за последние 1,5-2 года;</w:t>
      </w:r>
      <w:r w:rsidRPr="00D9505C">
        <w:rPr>
          <w:rFonts w:ascii="Arial" w:hAnsi="Arial" w:cs="Arial"/>
          <w:bCs/>
          <w:sz w:val="28"/>
          <w:szCs w:val="28"/>
        </w:rPr>
        <w:t xml:space="preserve"> </w:t>
      </w:r>
      <w:r w:rsidRPr="00D9505C">
        <w:rPr>
          <w:rFonts w:ascii="Times New Roman" w:hAnsi="Times New Roman"/>
          <w:bCs/>
          <w:sz w:val="28"/>
          <w:szCs w:val="28"/>
        </w:rPr>
        <w:t>л</w:t>
      </w:r>
      <w:r w:rsidR="00E919A5" w:rsidRPr="00D9505C">
        <w:rPr>
          <w:rFonts w:ascii="Times New Roman" w:hAnsi="Times New Roman"/>
          <w:sz w:val="28"/>
          <w:szCs w:val="28"/>
        </w:rPr>
        <w:t>ица, употребляющие алкоголь или</w:t>
      </w:r>
      <w:r w:rsidRPr="00D9505C">
        <w:rPr>
          <w:rFonts w:ascii="Times New Roman" w:hAnsi="Times New Roman"/>
          <w:sz w:val="28"/>
          <w:szCs w:val="28"/>
        </w:rPr>
        <w:t xml:space="preserve"> нарко</w:t>
      </w:r>
      <w:r w:rsidR="00E919A5" w:rsidRPr="00D9505C">
        <w:rPr>
          <w:rFonts w:ascii="Times New Roman" w:hAnsi="Times New Roman"/>
          <w:sz w:val="28"/>
          <w:szCs w:val="28"/>
        </w:rPr>
        <w:t>тики</w:t>
      </w:r>
      <w:r w:rsidRPr="00D9505C">
        <w:rPr>
          <w:rFonts w:ascii="Times New Roman" w:hAnsi="Times New Roman"/>
          <w:sz w:val="28"/>
          <w:szCs w:val="28"/>
        </w:rPr>
        <w:t>; беженцы, переселенцы, сезонные</w:t>
      </w:r>
      <w:r w:rsidR="00E919A5" w:rsidRPr="00D9505C">
        <w:rPr>
          <w:rFonts w:ascii="Times New Roman" w:hAnsi="Times New Roman"/>
          <w:sz w:val="28"/>
          <w:szCs w:val="28"/>
        </w:rPr>
        <w:t xml:space="preserve"> рабочие</w:t>
      </w:r>
      <w:r w:rsidRPr="00D9505C">
        <w:rPr>
          <w:rFonts w:ascii="Times New Roman" w:hAnsi="Times New Roman"/>
          <w:sz w:val="28"/>
          <w:szCs w:val="28"/>
        </w:rPr>
        <w:t xml:space="preserve">. </w:t>
      </w:r>
      <w:r w:rsidR="0024448C" w:rsidRPr="00D9505C">
        <w:rPr>
          <w:rFonts w:ascii="Times New Roman" w:hAnsi="Times New Roman"/>
          <w:sz w:val="28"/>
          <w:szCs w:val="28"/>
        </w:rPr>
        <w:t xml:space="preserve">В основном </w:t>
      </w:r>
      <w:r w:rsidR="00E919A5" w:rsidRPr="00D9505C">
        <w:rPr>
          <w:rFonts w:ascii="Times New Roman" w:hAnsi="Times New Roman"/>
          <w:sz w:val="28"/>
          <w:szCs w:val="28"/>
        </w:rPr>
        <w:t xml:space="preserve">– </w:t>
      </w:r>
      <w:r w:rsidR="0024448C" w:rsidRPr="00D9505C">
        <w:rPr>
          <w:rFonts w:ascii="Times New Roman" w:hAnsi="Times New Roman"/>
          <w:sz w:val="28"/>
          <w:szCs w:val="28"/>
        </w:rPr>
        <w:t>люди, имеющие случайные половые контакты.</w:t>
      </w:r>
    </w:p>
    <w:p w:rsidR="00EE3DA4" w:rsidRPr="00D9505C" w:rsidRDefault="006A166D" w:rsidP="005B6C31">
      <w:pPr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D9505C">
        <w:rPr>
          <w:rFonts w:ascii="Arial" w:hAnsi="Arial" w:cs="Arial"/>
          <w:b/>
          <w:bCs/>
          <w:sz w:val="28"/>
          <w:szCs w:val="28"/>
        </w:rPr>
        <w:t>Как уберечься от инфекции?</w:t>
      </w:r>
      <w:r w:rsidRPr="00D9505C">
        <w:rPr>
          <w:rFonts w:ascii="Arial" w:hAnsi="Arial" w:cs="Arial"/>
          <w:bCs/>
          <w:sz w:val="28"/>
          <w:szCs w:val="28"/>
        </w:rPr>
        <w:t xml:space="preserve"> </w:t>
      </w:r>
      <w:r w:rsidRPr="00D9505C">
        <w:rPr>
          <w:rFonts w:ascii="Times New Roman" w:hAnsi="Times New Roman"/>
          <w:sz w:val="28"/>
          <w:szCs w:val="28"/>
        </w:rPr>
        <w:t>Лучшее средство профилактики – отказ от половых контактов</w:t>
      </w:r>
      <w:r w:rsidR="00E919A5" w:rsidRPr="00D9505C">
        <w:rPr>
          <w:rFonts w:ascii="Times New Roman" w:hAnsi="Times New Roman"/>
          <w:sz w:val="28"/>
          <w:szCs w:val="28"/>
        </w:rPr>
        <w:t xml:space="preserve"> со случайным партнёром</w:t>
      </w:r>
      <w:r w:rsidRPr="00D9505C">
        <w:rPr>
          <w:rFonts w:ascii="Times New Roman" w:hAnsi="Times New Roman"/>
          <w:sz w:val="28"/>
          <w:szCs w:val="28"/>
        </w:rPr>
        <w:t xml:space="preserve">. Безопасным может быть секс </w:t>
      </w:r>
      <w:r w:rsidR="00E919A5" w:rsidRPr="00D9505C">
        <w:rPr>
          <w:rFonts w:ascii="Times New Roman" w:hAnsi="Times New Roman"/>
          <w:sz w:val="28"/>
          <w:szCs w:val="28"/>
        </w:rPr>
        <w:t xml:space="preserve">только </w:t>
      </w:r>
      <w:r w:rsidRPr="00D9505C">
        <w:rPr>
          <w:rFonts w:ascii="Times New Roman" w:hAnsi="Times New Roman"/>
          <w:sz w:val="28"/>
          <w:szCs w:val="28"/>
        </w:rPr>
        <w:t>с о</w:t>
      </w:r>
      <w:r w:rsidR="00EE3DA4" w:rsidRPr="00D9505C">
        <w:rPr>
          <w:rFonts w:ascii="Times New Roman" w:hAnsi="Times New Roman"/>
          <w:sz w:val="28"/>
          <w:szCs w:val="28"/>
        </w:rPr>
        <w:t xml:space="preserve">дним </w:t>
      </w:r>
      <w:r w:rsidR="00E919A5" w:rsidRPr="00D9505C">
        <w:rPr>
          <w:rFonts w:ascii="Times New Roman" w:hAnsi="Times New Roman"/>
          <w:sz w:val="28"/>
          <w:szCs w:val="28"/>
        </w:rPr>
        <w:t xml:space="preserve">убедительно </w:t>
      </w:r>
      <w:r w:rsidR="00EE3DA4" w:rsidRPr="00D9505C">
        <w:rPr>
          <w:rFonts w:ascii="Times New Roman" w:hAnsi="Times New Roman"/>
          <w:sz w:val="28"/>
          <w:szCs w:val="28"/>
        </w:rPr>
        <w:t>надё</w:t>
      </w:r>
      <w:r w:rsidRPr="00D9505C">
        <w:rPr>
          <w:rFonts w:ascii="Times New Roman" w:hAnsi="Times New Roman"/>
          <w:sz w:val="28"/>
          <w:szCs w:val="28"/>
        </w:rPr>
        <w:t>жным половым партнёром. Чем больше партнёров – тем выше риск заразиться.</w:t>
      </w:r>
      <w:r w:rsidRPr="00D9505C">
        <w:rPr>
          <w:rFonts w:ascii="Arial" w:hAnsi="Arial" w:cs="Arial"/>
          <w:bCs/>
          <w:sz w:val="28"/>
          <w:szCs w:val="28"/>
        </w:rPr>
        <w:t xml:space="preserve"> </w:t>
      </w:r>
      <w:r w:rsidRPr="00D9505C">
        <w:rPr>
          <w:rFonts w:ascii="Times New Roman" w:hAnsi="Times New Roman"/>
          <w:sz w:val="28"/>
          <w:szCs w:val="28"/>
        </w:rPr>
        <w:t>Относительно безопасен секс при использовании презерватива, приобретённого в государственной аптеке, где более строгий контроль над качеством продукции и за условиями хранения. На сегодняшний день основным средством предупреждения заражения инфекциями, передаваемыми половым путём, остаются презервативы. К со</w:t>
      </w:r>
      <w:r w:rsidR="00E919A5" w:rsidRPr="00D9505C">
        <w:rPr>
          <w:rFonts w:ascii="Times New Roman" w:hAnsi="Times New Roman"/>
          <w:sz w:val="28"/>
          <w:szCs w:val="28"/>
        </w:rPr>
        <w:t>жалению, и они не всегда спасают от заражения</w:t>
      </w:r>
      <w:r w:rsidRPr="00D9505C">
        <w:rPr>
          <w:rFonts w:ascii="Times New Roman" w:hAnsi="Times New Roman"/>
          <w:sz w:val="28"/>
          <w:szCs w:val="28"/>
        </w:rPr>
        <w:t xml:space="preserve">. </w:t>
      </w:r>
    </w:p>
    <w:p w:rsidR="006A166D" w:rsidRPr="00D9505C" w:rsidRDefault="006A166D" w:rsidP="005B6C31">
      <w:pPr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D9505C">
        <w:rPr>
          <w:rFonts w:ascii="Arial" w:hAnsi="Arial" w:cs="Arial"/>
          <w:b/>
          <w:bCs/>
          <w:sz w:val="28"/>
          <w:szCs w:val="28"/>
        </w:rPr>
        <w:t>Что нужно сделать, если был подозрительный контакт?</w:t>
      </w:r>
      <w:r w:rsidRPr="00D9505C">
        <w:rPr>
          <w:rFonts w:ascii="Arial" w:hAnsi="Arial" w:cs="Arial"/>
          <w:sz w:val="28"/>
          <w:szCs w:val="28"/>
        </w:rPr>
        <w:t xml:space="preserve"> </w:t>
      </w:r>
      <w:r w:rsidR="00E919A5" w:rsidRPr="00D9505C">
        <w:rPr>
          <w:rFonts w:ascii="Times New Roman" w:hAnsi="Times New Roman"/>
          <w:sz w:val="28"/>
          <w:szCs w:val="28"/>
        </w:rPr>
        <w:t xml:space="preserve">Сразу после полового </w:t>
      </w:r>
      <w:r w:rsidRPr="00D9505C">
        <w:rPr>
          <w:rFonts w:ascii="Times New Roman" w:hAnsi="Times New Roman"/>
          <w:sz w:val="28"/>
          <w:szCs w:val="28"/>
        </w:rPr>
        <w:t xml:space="preserve">контакта </w:t>
      </w:r>
      <w:r w:rsidR="00E919A5" w:rsidRPr="00D9505C">
        <w:rPr>
          <w:rFonts w:ascii="Times New Roman" w:hAnsi="Times New Roman"/>
          <w:sz w:val="28"/>
          <w:szCs w:val="28"/>
        </w:rPr>
        <w:t>необходимо опрожнить</w:t>
      </w:r>
      <w:r w:rsidRPr="00D9505C">
        <w:rPr>
          <w:rFonts w:ascii="Times New Roman" w:hAnsi="Times New Roman"/>
          <w:sz w:val="28"/>
          <w:szCs w:val="28"/>
        </w:rPr>
        <w:t xml:space="preserve"> мочевой пузырь, тщательно промыть половые органы тёплой водой с мылом, осушить и обработать слизистые оболочки и кожу половых органов и прилегающих областей, провести промывание мочеиспускательного канала у мужчины и влагалища у женщины</w:t>
      </w:r>
      <w:r w:rsidR="00EE3DA4" w:rsidRPr="00D9505C">
        <w:rPr>
          <w:rFonts w:ascii="Times New Roman" w:hAnsi="Times New Roman"/>
          <w:sz w:val="28"/>
          <w:szCs w:val="28"/>
        </w:rPr>
        <w:t xml:space="preserve"> о</w:t>
      </w:r>
      <w:r w:rsidRPr="00D9505C">
        <w:rPr>
          <w:rFonts w:ascii="Times New Roman" w:hAnsi="Times New Roman"/>
          <w:sz w:val="28"/>
          <w:szCs w:val="28"/>
        </w:rPr>
        <w:t>дним из предлагаемых для этого в аптеке растворов (</w:t>
      </w:r>
      <w:proofErr w:type="spellStart"/>
      <w:r w:rsidRPr="00D9505C">
        <w:rPr>
          <w:rFonts w:ascii="Times New Roman" w:hAnsi="Times New Roman"/>
          <w:sz w:val="28"/>
          <w:szCs w:val="28"/>
        </w:rPr>
        <w:t>мирамистин</w:t>
      </w:r>
      <w:proofErr w:type="spellEnd"/>
      <w:r w:rsidRPr="00D950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505C">
        <w:rPr>
          <w:rFonts w:ascii="Times New Roman" w:hAnsi="Times New Roman"/>
          <w:sz w:val="28"/>
          <w:szCs w:val="28"/>
        </w:rPr>
        <w:t>гибитан</w:t>
      </w:r>
      <w:proofErr w:type="spellEnd"/>
      <w:r w:rsidRPr="00D950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505C">
        <w:rPr>
          <w:rFonts w:ascii="Times New Roman" w:hAnsi="Times New Roman"/>
          <w:sz w:val="28"/>
          <w:szCs w:val="28"/>
        </w:rPr>
        <w:t>хлоргексидин</w:t>
      </w:r>
      <w:proofErr w:type="spellEnd"/>
      <w:r w:rsidRPr="00D9505C">
        <w:rPr>
          <w:rFonts w:ascii="Times New Roman" w:hAnsi="Times New Roman"/>
          <w:sz w:val="28"/>
          <w:szCs w:val="28"/>
        </w:rPr>
        <w:t>).</w:t>
      </w:r>
    </w:p>
    <w:p w:rsidR="006A166D" w:rsidRPr="00D9505C" w:rsidRDefault="006A166D" w:rsidP="005B6C31">
      <w:pPr>
        <w:spacing w:after="0" w:line="240" w:lineRule="auto"/>
        <w:ind w:right="-1" w:firstLine="612"/>
        <w:jc w:val="both"/>
        <w:rPr>
          <w:rFonts w:ascii="Times New Roman" w:hAnsi="Times New Roman"/>
          <w:sz w:val="28"/>
          <w:szCs w:val="28"/>
        </w:rPr>
      </w:pPr>
      <w:r w:rsidRPr="00D9505C">
        <w:rPr>
          <w:rFonts w:ascii="Arial" w:hAnsi="Arial" w:cs="Arial"/>
          <w:b/>
          <w:bCs/>
          <w:sz w:val="28"/>
          <w:szCs w:val="28"/>
        </w:rPr>
        <w:t>Если «не повезло».</w:t>
      </w:r>
      <w:r w:rsidRPr="00D9505C">
        <w:rPr>
          <w:rFonts w:ascii="Times New Roman" w:hAnsi="Times New Roman"/>
          <w:sz w:val="28"/>
          <w:szCs w:val="28"/>
        </w:rPr>
        <w:t xml:space="preserve"> Если Вы имели случайную половую связь или заметили у себя подозрительные высыпания, то лучше сразу обратиться к врачу-</w:t>
      </w:r>
      <w:proofErr w:type="spellStart"/>
      <w:r w:rsidRPr="00D9505C">
        <w:rPr>
          <w:rFonts w:ascii="Times New Roman" w:hAnsi="Times New Roman"/>
          <w:sz w:val="28"/>
          <w:szCs w:val="28"/>
        </w:rPr>
        <w:t>дерматовенерологу</w:t>
      </w:r>
      <w:proofErr w:type="spellEnd"/>
      <w:r w:rsidRPr="00D9505C">
        <w:rPr>
          <w:rFonts w:ascii="Times New Roman" w:hAnsi="Times New Roman"/>
          <w:sz w:val="28"/>
          <w:szCs w:val="28"/>
        </w:rPr>
        <w:t>. Самое главное – вовремя установить диагноз заболевания и начать лечение. Чем быстрее обратиться, тем лучше. Лечение у неспециалистов, самолечение, заканчивается тем, что сифилис переходит в скрытую форму. При лечении под наблюдением врача сифилис излечивается полностью.</w:t>
      </w:r>
    </w:p>
    <w:p w:rsidR="00EE3DA4" w:rsidRPr="00D9505C" w:rsidRDefault="006A166D" w:rsidP="005B6C31">
      <w:pPr>
        <w:spacing w:after="0" w:line="240" w:lineRule="auto"/>
        <w:ind w:right="-1" w:firstLine="612"/>
        <w:jc w:val="both"/>
        <w:rPr>
          <w:rFonts w:ascii="Arial" w:hAnsi="Arial" w:cs="Arial"/>
          <w:b/>
          <w:sz w:val="28"/>
          <w:szCs w:val="28"/>
        </w:rPr>
      </w:pPr>
      <w:r w:rsidRPr="00D9505C">
        <w:rPr>
          <w:rFonts w:ascii="Arial" w:hAnsi="Arial" w:cs="Arial"/>
          <w:b/>
          <w:sz w:val="28"/>
          <w:szCs w:val="28"/>
        </w:rPr>
        <w:t>Врач предостерегает вновь</w:t>
      </w:r>
      <w:r w:rsidR="00EE3DA4" w:rsidRPr="00D9505C">
        <w:rPr>
          <w:rFonts w:ascii="Arial" w:hAnsi="Arial" w:cs="Arial"/>
          <w:b/>
          <w:sz w:val="28"/>
          <w:szCs w:val="28"/>
        </w:rPr>
        <w:t xml:space="preserve">. </w:t>
      </w:r>
      <w:r w:rsidR="00EE3DA4" w:rsidRPr="00D9505C">
        <w:rPr>
          <w:rFonts w:ascii="Times New Roman" w:hAnsi="Times New Roman"/>
          <w:sz w:val="28"/>
          <w:szCs w:val="28"/>
        </w:rPr>
        <w:t>Б</w:t>
      </w:r>
      <w:r w:rsidRPr="00D9505C">
        <w:rPr>
          <w:rFonts w:ascii="Times New Roman" w:hAnsi="Times New Roman"/>
          <w:sz w:val="28"/>
          <w:szCs w:val="28"/>
        </w:rPr>
        <w:t xml:space="preserve">ольные сифилисом несут уголовную ответственность за создание условий, составляющих опасность заражения других лиц. Они не должны вступать в половую связь со здоровыми лицами без проведения лечения, контрольного лабораторного обследования и разрешения врача. </w:t>
      </w:r>
    </w:p>
    <w:p w:rsidR="006A166D" w:rsidRPr="00D9505C" w:rsidRDefault="006A166D" w:rsidP="005B6C31">
      <w:pPr>
        <w:spacing w:after="0" w:line="240" w:lineRule="auto"/>
        <w:ind w:right="-1" w:firstLine="612"/>
        <w:jc w:val="both"/>
        <w:rPr>
          <w:rFonts w:ascii="Times New Roman" w:hAnsi="Times New Roman"/>
          <w:sz w:val="28"/>
          <w:szCs w:val="28"/>
        </w:rPr>
      </w:pPr>
      <w:r w:rsidRPr="00D9505C">
        <w:rPr>
          <w:rFonts w:ascii="Times New Roman" w:hAnsi="Times New Roman"/>
          <w:sz w:val="28"/>
          <w:szCs w:val="28"/>
        </w:rPr>
        <w:t xml:space="preserve">Только от Вас самих, от Вашего поведения и поступков зависит, будете ли Вы здоровы. </w:t>
      </w:r>
    </w:p>
    <w:p w:rsidR="005B6C31" w:rsidRPr="00D9505C" w:rsidRDefault="005B6C31" w:rsidP="005B6C31">
      <w:pPr>
        <w:spacing w:after="0" w:line="240" w:lineRule="auto"/>
        <w:ind w:right="-1" w:firstLine="612"/>
        <w:jc w:val="both"/>
        <w:rPr>
          <w:rFonts w:ascii="Times New Roman" w:hAnsi="Times New Roman"/>
          <w:sz w:val="28"/>
          <w:szCs w:val="28"/>
        </w:rPr>
      </w:pPr>
    </w:p>
    <w:p w:rsidR="005B6C31" w:rsidRPr="00D9505C" w:rsidRDefault="005B6C31" w:rsidP="005B6C31">
      <w:pPr>
        <w:spacing w:after="0" w:line="240" w:lineRule="auto"/>
        <w:ind w:right="-1" w:firstLine="612"/>
        <w:jc w:val="both"/>
        <w:rPr>
          <w:rFonts w:ascii="Times New Roman" w:hAnsi="Times New Roman"/>
          <w:sz w:val="28"/>
          <w:szCs w:val="28"/>
        </w:rPr>
      </w:pPr>
      <w:r w:rsidRPr="00D9505C">
        <w:rPr>
          <w:rFonts w:ascii="Times New Roman" w:hAnsi="Times New Roman"/>
          <w:sz w:val="28"/>
          <w:szCs w:val="28"/>
        </w:rPr>
        <w:t xml:space="preserve">Составители: </w:t>
      </w:r>
    </w:p>
    <w:p w:rsidR="005B6C31" w:rsidRPr="00D9505C" w:rsidRDefault="005B6C31" w:rsidP="005B6C3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9505C">
        <w:rPr>
          <w:rFonts w:ascii="Times New Roman" w:hAnsi="Times New Roman"/>
          <w:sz w:val="28"/>
          <w:szCs w:val="28"/>
        </w:rPr>
        <w:t>- врач-</w:t>
      </w:r>
      <w:proofErr w:type="spellStart"/>
      <w:r w:rsidRPr="00D9505C">
        <w:rPr>
          <w:rFonts w:ascii="Times New Roman" w:hAnsi="Times New Roman"/>
          <w:sz w:val="28"/>
          <w:szCs w:val="28"/>
        </w:rPr>
        <w:t>де</w:t>
      </w:r>
      <w:r w:rsidR="004D7106" w:rsidRPr="00D9505C">
        <w:rPr>
          <w:rFonts w:ascii="Times New Roman" w:hAnsi="Times New Roman"/>
          <w:sz w:val="28"/>
          <w:szCs w:val="28"/>
        </w:rPr>
        <w:t>рматовенеролог</w:t>
      </w:r>
      <w:proofErr w:type="spellEnd"/>
      <w:r w:rsidR="004D7106" w:rsidRPr="00D9505C">
        <w:rPr>
          <w:rFonts w:ascii="Times New Roman" w:hAnsi="Times New Roman"/>
          <w:sz w:val="28"/>
          <w:szCs w:val="28"/>
        </w:rPr>
        <w:t xml:space="preserve"> ГБУЗ РКВД, </w:t>
      </w:r>
      <w:r w:rsidR="006A0C05" w:rsidRPr="00D9505C">
        <w:rPr>
          <w:rFonts w:ascii="Times New Roman" w:hAnsi="Times New Roman"/>
          <w:sz w:val="28"/>
          <w:szCs w:val="28"/>
        </w:rPr>
        <w:t xml:space="preserve">заведующая венерологическим отделением, </w:t>
      </w:r>
      <w:r w:rsidR="004D7106" w:rsidRPr="00D9505C">
        <w:rPr>
          <w:rFonts w:ascii="Times New Roman" w:hAnsi="Times New Roman"/>
          <w:sz w:val="28"/>
          <w:szCs w:val="28"/>
        </w:rPr>
        <w:t xml:space="preserve">к.м.н. </w:t>
      </w:r>
      <w:proofErr w:type="spellStart"/>
      <w:r w:rsidR="004D7106" w:rsidRPr="00D9505C">
        <w:rPr>
          <w:rFonts w:ascii="Times New Roman" w:hAnsi="Times New Roman"/>
          <w:sz w:val="28"/>
          <w:szCs w:val="28"/>
        </w:rPr>
        <w:t>Бурханова</w:t>
      </w:r>
      <w:proofErr w:type="spellEnd"/>
      <w:r w:rsidR="004D7106" w:rsidRPr="00D9505C">
        <w:rPr>
          <w:rFonts w:ascii="Times New Roman" w:hAnsi="Times New Roman"/>
          <w:sz w:val="28"/>
          <w:szCs w:val="28"/>
        </w:rPr>
        <w:t xml:space="preserve"> Н.Р.</w:t>
      </w:r>
      <w:r w:rsidRPr="00D9505C">
        <w:rPr>
          <w:rFonts w:ascii="Times New Roman" w:hAnsi="Times New Roman"/>
          <w:sz w:val="28"/>
          <w:szCs w:val="28"/>
        </w:rPr>
        <w:t>,</w:t>
      </w:r>
    </w:p>
    <w:p w:rsidR="005B6C31" w:rsidRPr="00D9505C" w:rsidRDefault="005B6C31" w:rsidP="005B6C3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9505C">
        <w:rPr>
          <w:rFonts w:ascii="Times New Roman" w:hAnsi="Times New Roman"/>
          <w:sz w:val="28"/>
          <w:szCs w:val="28"/>
        </w:rPr>
        <w:t>- врач-методист кабинета медицинской профилактики</w:t>
      </w:r>
      <w:r w:rsidR="00EC3EE7" w:rsidRPr="00D950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3EE7" w:rsidRPr="00D9505C">
        <w:rPr>
          <w:rFonts w:ascii="Times New Roman" w:hAnsi="Times New Roman"/>
          <w:sz w:val="28"/>
          <w:szCs w:val="28"/>
        </w:rPr>
        <w:t>Хай</w:t>
      </w:r>
      <w:r w:rsidRPr="00D9505C">
        <w:rPr>
          <w:rFonts w:ascii="Times New Roman" w:hAnsi="Times New Roman"/>
          <w:sz w:val="28"/>
          <w:szCs w:val="28"/>
        </w:rPr>
        <w:t>даров</w:t>
      </w:r>
      <w:proofErr w:type="spellEnd"/>
      <w:r w:rsidRPr="00D9505C">
        <w:rPr>
          <w:rFonts w:ascii="Times New Roman" w:hAnsi="Times New Roman"/>
          <w:sz w:val="28"/>
          <w:szCs w:val="28"/>
        </w:rPr>
        <w:t xml:space="preserve"> М.М.</w:t>
      </w:r>
    </w:p>
    <w:p w:rsidR="00013387" w:rsidRPr="00D9505C" w:rsidRDefault="00013387" w:rsidP="005B6C3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13387" w:rsidRPr="00D9505C" w:rsidRDefault="00013387" w:rsidP="00013387">
      <w:pPr>
        <w:spacing w:after="0" w:line="240" w:lineRule="auto"/>
        <w:rPr>
          <w:rFonts w:ascii="Times New Roman" w:hAnsi="Times New Roman"/>
          <w:sz w:val="20"/>
          <w:szCs w:val="20"/>
          <w:lang w:val="ba-RU"/>
        </w:rPr>
      </w:pPr>
      <w:r w:rsidRPr="00D9505C">
        <w:rPr>
          <w:rFonts w:ascii="Times New Roman" w:hAnsi="Times New Roman"/>
          <w:sz w:val="20"/>
          <w:szCs w:val="20"/>
          <w:lang w:val="ba-RU"/>
        </w:rPr>
        <w:t xml:space="preserve">Текст утверждён Протоклом №132 Лекторской группы ГБУЗ РКВД от </w:t>
      </w:r>
      <w:r w:rsidRPr="00D9505C">
        <w:rPr>
          <w:rFonts w:ascii="Times New Roman" w:hAnsi="Times New Roman"/>
          <w:sz w:val="20"/>
          <w:szCs w:val="20"/>
        </w:rPr>
        <w:t>15.11.2024 г.</w:t>
      </w:r>
    </w:p>
    <w:p w:rsidR="00013387" w:rsidRPr="00D9505C" w:rsidRDefault="00013387" w:rsidP="005B6C31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  <w:lang w:val="ba-RU"/>
        </w:rPr>
      </w:pPr>
      <w:bookmarkStart w:id="0" w:name="_GoBack"/>
      <w:bookmarkEnd w:id="0"/>
    </w:p>
    <w:sectPr w:rsidR="00013387" w:rsidRPr="00D9505C" w:rsidSect="005B6C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95"/>
    <w:rsid w:val="00013387"/>
    <w:rsid w:val="00161009"/>
    <w:rsid w:val="0024448C"/>
    <w:rsid w:val="002C420C"/>
    <w:rsid w:val="002F7A5C"/>
    <w:rsid w:val="004D7106"/>
    <w:rsid w:val="005B6C31"/>
    <w:rsid w:val="005E5F95"/>
    <w:rsid w:val="006A0C05"/>
    <w:rsid w:val="006A166D"/>
    <w:rsid w:val="009238C1"/>
    <w:rsid w:val="00A14CA7"/>
    <w:rsid w:val="00D85A5C"/>
    <w:rsid w:val="00D9505C"/>
    <w:rsid w:val="00E919A5"/>
    <w:rsid w:val="00EA629B"/>
    <w:rsid w:val="00EC3EE7"/>
    <w:rsid w:val="00E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CFDAA-4350-4735-AF8A-69B6BEE8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66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7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Мансурович</dc:creator>
  <cp:keywords/>
  <dc:description/>
  <cp:lastModifiedBy>Марат Мансурович</cp:lastModifiedBy>
  <cp:revision>16</cp:revision>
  <cp:lastPrinted>2024-11-15T04:21:00Z</cp:lastPrinted>
  <dcterms:created xsi:type="dcterms:W3CDTF">2024-11-02T09:23:00Z</dcterms:created>
  <dcterms:modified xsi:type="dcterms:W3CDTF">2024-11-15T04:31:00Z</dcterms:modified>
</cp:coreProperties>
</file>