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9C" w:rsidRPr="000D29AE" w:rsidRDefault="005F7C3F" w:rsidP="004D0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9AE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руководителя, замести</w:t>
      </w:r>
      <w:r w:rsidR="004D03E7" w:rsidRPr="000D29AE">
        <w:rPr>
          <w:rFonts w:ascii="Times New Roman" w:hAnsi="Times New Roman" w:cs="Times New Roman"/>
          <w:sz w:val="28"/>
          <w:szCs w:val="28"/>
        </w:rPr>
        <w:t>телей руков</w:t>
      </w:r>
      <w:r w:rsidR="004D579B" w:rsidRPr="000D29AE">
        <w:rPr>
          <w:rFonts w:ascii="Times New Roman" w:hAnsi="Times New Roman" w:cs="Times New Roman"/>
          <w:sz w:val="28"/>
          <w:szCs w:val="28"/>
        </w:rPr>
        <w:t>одителя и главного бухгалтера ГБ</w:t>
      </w:r>
      <w:r w:rsidR="004D03E7" w:rsidRPr="000D29AE">
        <w:rPr>
          <w:rFonts w:ascii="Times New Roman" w:hAnsi="Times New Roman" w:cs="Times New Roman"/>
          <w:sz w:val="28"/>
          <w:szCs w:val="28"/>
        </w:rPr>
        <w:t>УЗ Р</w:t>
      </w:r>
      <w:r w:rsidR="001E4A87" w:rsidRPr="000D29AE">
        <w:rPr>
          <w:rFonts w:ascii="Times New Roman" w:hAnsi="Times New Roman" w:cs="Times New Roman"/>
          <w:sz w:val="28"/>
          <w:szCs w:val="28"/>
        </w:rPr>
        <w:t>еспубликанский кожно-венерологический диспансер</w:t>
      </w:r>
      <w:r w:rsidR="004D03E7" w:rsidRPr="000D29AE">
        <w:rPr>
          <w:rFonts w:ascii="Times New Roman" w:hAnsi="Times New Roman" w:cs="Times New Roman"/>
          <w:sz w:val="28"/>
          <w:szCs w:val="28"/>
        </w:rPr>
        <w:t xml:space="preserve">  за 20</w:t>
      </w:r>
      <w:r w:rsidR="004D579B" w:rsidRPr="000D29AE">
        <w:rPr>
          <w:rFonts w:ascii="Times New Roman" w:hAnsi="Times New Roman" w:cs="Times New Roman"/>
          <w:sz w:val="28"/>
          <w:szCs w:val="28"/>
        </w:rPr>
        <w:t>2</w:t>
      </w:r>
      <w:r w:rsidR="006D47C4">
        <w:rPr>
          <w:rFonts w:ascii="Times New Roman" w:hAnsi="Times New Roman" w:cs="Times New Roman"/>
          <w:sz w:val="28"/>
          <w:szCs w:val="28"/>
        </w:rPr>
        <w:t>3</w:t>
      </w:r>
      <w:r w:rsidR="004D03E7" w:rsidRPr="000D29A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678"/>
        <w:gridCol w:w="4046"/>
      </w:tblGrid>
      <w:tr w:rsidR="004D03E7" w:rsidRPr="000D29AE" w:rsidTr="001E4A87">
        <w:tc>
          <w:tcPr>
            <w:tcW w:w="6062" w:type="dxa"/>
            <w:vAlign w:val="center"/>
          </w:tcPr>
          <w:p w:rsidR="004D03E7" w:rsidRPr="000D29AE" w:rsidRDefault="004D03E7" w:rsidP="001E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  <w:vAlign w:val="center"/>
          </w:tcPr>
          <w:p w:rsidR="004D03E7" w:rsidRPr="000D29AE" w:rsidRDefault="004D03E7" w:rsidP="001E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046" w:type="dxa"/>
          </w:tcPr>
          <w:p w:rsidR="004D03E7" w:rsidRPr="000D29AE" w:rsidRDefault="004D03E7" w:rsidP="006D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</w:t>
            </w:r>
            <w:r w:rsidR="004D579B" w:rsidRPr="000D29A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D4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 xml:space="preserve"> год, руб.</w:t>
            </w:r>
          </w:p>
        </w:tc>
      </w:tr>
      <w:tr w:rsidR="004D03E7" w:rsidRPr="000D29AE" w:rsidTr="00BC3E03">
        <w:tc>
          <w:tcPr>
            <w:tcW w:w="6062" w:type="dxa"/>
          </w:tcPr>
          <w:p w:rsidR="004D03E7" w:rsidRPr="000D29AE" w:rsidRDefault="004D579B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678" w:type="dxa"/>
            <w:vAlign w:val="center"/>
          </w:tcPr>
          <w:p w:rsidR="004D03E7" w:rsidRPr="000D29AE" w:rsidRDefault="004D579B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 xml:space="preserve">Камалов Эдуард </w:t>
            </w:r>
            <w:proofErr w:type="spellStart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Салихьянович</w:t>
            </w:r>
            <w:proofErr w:type="spellEnd"/>
          </w:p>
        </w:tc>
        <w:tc>
          <w:tcPr>
            <w:tcW w:w="4046" w:type="dxa"/>
            <w:vAlign w:val="center"/>
          </w:tcPr>
          <w:p w:rsidR="004D03E7" w:rsidRPr="000D29AE" w:rsidRDefault="006D47C4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195 208,33</w:t>
            </w:r>
          </w:p>
        </w:tc>
      </w:tr>
      <w:tr w:rsidR="004D03E7" w:rsidRPr="000D29AE" w:rsidTr="00BC3E03">
        <w:tc>
          <w:tcPr>
            <w:tcW w:w="6062" w:type="dxa"/>
          </w:tcPr>
          <w:p w:rsidR="004D03E7" w:rsidRPr="000D29AE" w:rsidRDefault="004D03E7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поликлинической работе</w:t>
            </w:r>
          </w:p>
        </w:tc>
        <w:tc>
          <w:tcPr>
            <w:tcW w:w="4678" w:type="dxa"/>
            <w:vAlign w:val="center"/>
          </w:tcPr>
          <w:p w:rsidR="004D03E7" w:rsidRPr="000D29AE" w:rsidRDefault="004D03E7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Жукова Ирина Юрьевна</w:t>
            </w:r>
          </w:p>
        </w:tc>
        <w:tc>
          <w:tcPr>
            <w:tcW w:w="4046" w:type="dxa"/>
            <w:vAlign w:val="center"/>
          </w:tcPr>
          <w:p w:rsidR="004D03E7" w:rsidRPr="000D29AE" w:rsidRDefault="006D47C4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142 475,00</w:t>
            </w:r>
          </w:p>
        </w:tc>
      </w:tr>
      <w:tr w:rsidR="006D47C4" w:rsidRPr="000D29AE" w:rsidTr="00BC3E03">
        <w:tc>
          <w:tcPr>
            <w:tcW w:w="6062" w:type="dxa"/>
          </w:tcPr>
          <w:p w:rsidR="006D47C4" w:rsidRPr="000D29AE" w:rsidRDefault="006D47C4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4678" w:type="dxa"/>
            <w:vAlign w:val="center"/>
          </w:tcPr>
          <w:p w:rsidR="006D47C4" w:rsidRPr="000D29AE" w:rsidRDefault="006D47C4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4046" w:type="dxa"/>
            <w:vAlign w:val="center"/>
          </w:tcPr>
          <w:p w:rsidR="006D47C4" w:rsidRPr="000D29AE" w:rsidRDefault="006D47C4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148 750,00</w:t>
            </w:r>
          </w:p>
        </w:tc>
      </w:tr>
      <w:tr w:rsidR="004D03E7" w:rsidRPr="000D29AE" w:rsidTr="00BC3E03">
        <w:tc>
          <w:tcPr>
            <w:tcW w:w="6062" w:type="dxa"/>
          </w:tcPr>
          <w:p w:rsidR="004D03E7" w:rsidRPr="000D29AE" w:rsidRDefault="004D03E7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4678" w:type="dxa"/>
            <w:vAlign w:val="center"/>
          </w:tcPr>
          <w:p w:rsidR="004D03E7" w:rsidRPr="000D29AE" w:rsidRDefault="004D03E7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Гималетдинова</w:t>
            </w:r>
            <w:proofErr w:type="spellEnd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Нашрия</w:t>
            </w:r>
            <w:proofErr w:type="spellEnd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Хабибовна</w:t>
            </w:r>
            <w:proofErr w:type="spellEnd"/>
          </w:p>
        </w:tc>
        <w:tc>
          <w:tcPr>
            <w:tcW w:w="4046" w:type="dxa"/>
            <w:vAlign w:val="center"/>
          </w:tcPr>
          <w:p w:rsidR="004D03E7" w:rsidRPr="000D29AE" w:rsidRDefault="006D47C4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147 400,00</w:t>
            </w:r>
          </w:p>
        </w:tc>
      </w:tr>
      <w:tr w:rsidR="004D03E7" w:rsidRPr="000D29AE" w:rsidTr="001E4A87">
        <w:trPr>
          <w:trHeight w:val="581"/>
        </w:trPr>
        <w:tc>
          <w:tcPr>
            <w:tcW w:w="6062" w:type="dxa"/>
            <w:vAlign w:val="center"/>
          </w:tcPr>
          <w:p w:rsidR="004D03E7" w:rsidRPr="000D29AE" w:rsidRDefault="004D03E7" w:rsidP="001E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8" w:type="dxa"/>
            <w:vAlign w:val="center"/>
          </w:tcPr>
          <w:p w:rsidR="004D03E7" w:rsidRPr="000D29AE" w:rsidRDefault="004D03E7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Таюпова</w:t>
            </w:r>
            <w:proofErr w:type="spellEnd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Флариса</w:t>
            </w:r>
            <w:proofErr w:type="spellEnd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9AE">
              <w:rPr>
                <w:rFonts w:ascii="Times New Roman" w:hAnsi="Times New Roman" w:cs="Times New Roman"/>
                <w:sz w:val="28"/>
                <w:szCs w:val="28"/>
              </w:rPr>
              <w:t>Раиловна</w:t>
            </w:r>
            <w:proofErr w:type="spellEnd"/>
          </w:p>
        </w:tc>
        <w:tc>
          <w:tcPr>
            <w:tcW w:w="4046" w:type="dxa"/>
            <w:vAlign w:val="center"/>
          </w:tcPr>
          <w:p w:rsidR="004D03E7" w:rsidRPr="000D29AE" w:rsidRDefault="006D47C4" w:rsidP="00BC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136 533,33</w:t>
            </w:r>
          </w:p>
        </w:tc>
      </w:tr>
    </w:tbl>
    <w:p w:rsidR="004D03E7" w:rsidRPr="000D29AE" w:rsidRDefault="004D03E7" w:rsidP="000D29AE">
      <w:pPr>
        <w:rPr>
          <w:rFonts w:ascii="Times New Roman" w:hAnsi="Times New Roman" w:cs="Times New Roman"/>
          <w:sz w:val="28"/>
          <w:szCs w:val="28"/>
        </w:rPr>
      </w:pPr>
    </w:p>
    <w:p w:rsidR="000D29AE" w:rsidRPr="000D29AE" w:rsidRDefault="000D29AE" w:rsidP="000D29AE">
      <w:pPr>
        <w:rPr>
          <w:rFonts w:ascii="Times New Roman" w:hAnsi="Times New Roman" w:cs="Times New Roman"/>
          <w:sz w:val="28"/>
          <w:szCs w:val="28"/>
        </w:rPr>
      </w:pPr>
      <w:r w:rsidRPr="000D29AE">
        <w:rPr>
          <w:rFonts w:ascii="Times New Roman" w:hAnsi="Times New Roman" w:cs="Times New Roman"/>
          <w:sz w:val="28"/>
          <w:szCs w:val="28"/>
        </w:rPr>
        <w:t xml:space="preserve">      Основание:</w:t>
      </w:r>
    </w:p>
    <w:p w:rsidR="000D29AE" w:rsidRPr="000D29AE" w:rsidRDefault="000D29AE" w:rsidP="000D2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29AE">
        <w:rPr>
          <w:rFonts w:ascii="Times New Roman" w:hAnsi="Times New Roman" w:cs="Times New Roman"/>
          <w:sz w:val="28"/>
          <w:szCs w:val="28"/>
        </w:rPr>
        <w:t>Трудовой кодекс РФ ст. 349.5;</w:t>
      </w:r>
      <w:bookmarkStart w:id="0" w:name="_GoBack"/>
      <w:bookmarkEnd w:id="0"/>
    </w:p>
    <w:p w:rsidR="000D29AE" w:rsidRPr="000D29AE" w:rsidRDefault="000D29AE" w:rsidP="000D2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29AE">
        <w:rPr>
          <w:rFonts w:ascii="Times New Roman" w:hAnsi="Times New Roman" w:cs="Times New Roman"/>
          <w:sz w:val="28"/>
          <w:szCs w:val="28"/>
        </w:rPr>
        <w:t>Постановление от 28.12.2016 №1521 «Об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унитарных предприятий».</w:t>
      </w:r>
    </w:p>
    <w:sectPr w:rsidR="000D29AE" w:rsidRPr="000D29AE" w:rsidSect="005F7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598"/>
    <w:multiLevelType w:val="hybridMultilevel"/>
    <w:tmpl w:val="F66C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3F"/>
    <w:rsid w:val="0004519C"/>
    <w:rsid w:val="000D29AE"/>
    <w:rsid w:val="001A50E0"/>
    <w:rsid w:val="001E4A87"/>
    <w:rsid w:val="004D03E7"/>
    <w:rsid w:val="004D233F"/>
    <w:rsid w:val="004D579B"/>
    <w:rsid w:val="005E78E9"/>
    <w:rsid w:val="005F7C3F"/>
    <w:rsid w:val="006D47C4"/>
    <w:rsid w:val="0076419B"/>
    <w:rsid w:val="00B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5ACE-DADF-4E97-86A5-03771DEF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2024-01-24T08:53:00Z</cp:lastPrinted>
  <dcterms:created xsi:type="dcterms:W3CDTF">2023-02-02T03:51:00Z</dcterms:created>
  <dcterms:modified xsi:type="dcterms:W3CDTF">2024-01-24T09:02:00Z</dcterms:modified>
</cp:coreProperties>
</file>